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48111" w14:textId="77777777" w:rsidR="0072090D" w:rsidRDefault="0072090D" w:rsidP="00686E1A">
      <w:pPr>
        <w:rPr>
          <w:b/>
          <w:bCs/>
          <w:lang w:val="pt-BR"/>
        </w:rPr>
      </w:pPr>
    </w:p>
    <w:p w14:paraId="01E13AA2" w14:textId="55346646" w:rsidR="00686E1A" w:rsidRPr="00686E1A" w:rsidRDefault="00686E1A" w:rsidP="00686E1A">
      <w:pPr>
        <w:rPr>
          <w:b/>
          <w:bCs/>
          <w:lang w:val="pt-BR"/>
        </w:rPr>
      </w:pPr>
      <w:r w:rsidRPr="00686E1A">
        <w:rPr>
          <w:b/>
          <w:bCs/>
          <w:lang w:val="pt-BR"/>
        </w:rPr>
        <w:t>Plano de Equidade de Gênero para VESH Travels LTDA</w:t>
      </w:r>
    </w:p>
    <w:p w14:paraId="38931073" w14:textId="77777777" w:rsidR="00686E1A" w:rsidRPr="00686E1A" w:rsidRDefault="00686E1A" w:rsidP="00686E1A">
      <w:pPr>
        <w:rPr>
          <w:b/>
          <w:bCs/>
          <w:lang w:val="pt-BR"/>
        </w:rPr>
      </w:pPr>
      <w:r w:rsidRPr="00686E1A">
        <w:rPr>
          <w:b/>
          <w:bCs/>
          <w:lang w:val="pt-BR"/>
        </w:rPr>
        <w:t>Objetivo</w:t>
      </w:r>
    </w:p>
    <w:p w14:paraId="7CEADD13" w14:textId="77777777" w:rsidR="00686E1A" w:rsidRPr="00686E1A" w:rsidRDefault="00686E1A" w:rsidP="00686E1A">
      <w:pPr>
        <w:rPr>
          <w:lang w:val="pt-BR"/>
        </w:rPr>
      </w:pPr>
      <w:r w:rsidRPr="00686E1A">
        <w:rPr>
          <w:lang w:val="pt-BR"/>
        </w:rPr>
        <w:t>Promover um ambiente de trabalho inclusivo e equitativo, garantindo igualdade de oportunidades, tratamento justo e respeito para todos os funcionários, independentemente de gênero.</w:t>
      </w:r>
    </w:p>
    <w:p w14:paraId="593015D1" w14:textId="77777777" w:rsidR="00686E1A" w:rsidRPr="00686E1A" w:rsidRDefault="00000000" w:rsidP="00686E1A">
      <w:r>
        <w:pict w14:anchorId="0C4ACE8F">
          <v:rect id="_x0000_i1025" style="width:0;height:1.5pt" o:hralign="center" o:hrstd="t" o:hr="t" fillcolor="#a0a0a0" stroked="f"/>
        </w:pict>
      </w:r>
    </w:p>
    <w:p w14:paraId="24C1CCC4" w14:textId="77777777" w:rsidR="00686E1A" w:rsidRPr="00686E1A" w:rsidRDefault="00686E1A" w:rsidP="00686E1A">
      <w:pPr>
        <w:rPr>
          <w:b/>
          <w:bCs/>
          <w:lang w:val="pt-BR"/>
        </w:rPr>
      </w:pPr>
      <w:r w:rsidRPr="00686E1A">
        <w:rPr>
          <w:b/>
          <w:bCs/>
          <w:lang w:val="pt-BR"/>
        </w:rPr>
        <w:t>Visão e Missão</w:t>
      </w:r>
    </w:p>
    <w:p w14:paraId="39D94CE0" w14:textId="77777777" w:rsidR="00686E1A" w:rsidRPr="00686E1A" w:rsidRDefault="00686E1A" w:rsidP="00686E1A">
      <w:pPr>
        <w:rPr>
          <w:lang w:val="pt-BR"/>
        </w:rPr>
      </w:pPr>
      <w:r w:rsidRPr="00686E1A">
        <w:rPr>
          <w:b/>
          <w:bCs/>
          <w:lang w:val="pt-BR"/>
        </w:rPr>
        <w:t>Visão:</w:t>
      </w:r>
      <w:r w:rsidRPr="00686E1A">
        <w:rPr>
          <w:lang w:val="pt-BR"/>
        </w:rPr>
        <w:t xml:space="preserve"> Ser reconhecida como uma empresa líder em práticas de equidade de gênero no setor de viagens e turismo. </w:t>
      </w:r>
      <w:r w:rsidRPr="00686E1A">
        <w:rPr>
          <w:b/>
          <w:bCs/>
          <w:lang w:val="pt-BR"/>
        </w:rPr>
        <w:t>Missão:</w:t>
      </w:r>
      <w:r w:rsidRPr="00686E1A">
        <w:rPr>
          <w:lang w:val="pt-BR"/>
        </w:rPr>
        <w:t xml:space="preserve"> Implementar políticas e práticas que promovam a equidade de gênero, assegurando que todas as decisões e processos da empresa reflitam esse compromisso.</w:t>
      </w:r>
    </w:p>
    <w:p w14:paraId="606706C3" w14:textId="77777777" w:rsidR="00686E1A" w:rsidRPr="00686E1A" w:rsidRDefault="00000000" w:rsidP="00686E1A">
      <w:r>
        <w:pict w14:anchorId="2CE3049D">
          <v:rect id="_x0000_i1026" style="width:0;height:1.5pt" o:hralign="center" o:hrstd="t" o:hr="t" fillcolor="#a0a0a0" stroked="f"/>
        </w:pict>
      </w:r>
    </w:p>
    <w:p w14:paraId="6B7B5B6D" w14:textId="77777777" w:rsidR="00686E1A" w:rsidRPr="00686E1A" w:rsidRDefault="00686E1A" w:rsidP="00686E1A">
      <w:pPr>
        <w:rPr>
          <w:b/>
          <w:bCs/>
        </w:rPr>
      </w:pPr>
      <w:proofErr w:type="spellStart"/>
      <w:r w:rsidRPr="00686E1A">
        <w:rPr>
          <w:b/>
          <w:bCs/>
        </w:rPr>
        <w:t>Estratégias</w:t>
      </w:r>
      <w:proofErr w:type="spellEnd"/>
      <w:r w:rsidRPr="00686E1A">
        <w:rPr>
          <w:b/>
          <w:bCs/>
        </w:rPr>
        <w:t xml:space="preserve"> e </w:t>
      </w:r>
      <w:proofErr w:type="spellStart"/>
      <w:r w:rsidRPr="00686E1A">
        <w:rPr>
          <w:b/>
          <w:bCs/>
        </w:rPr>
        <w:t>Ações</w:t>
      </w:r>
      <w:proofErr w:type="spellEnd"/>
    </w:p>
    <w:p w14:paraId="766F56B6" w14:textId="77777777" w:rsidR="00686E1A" w:rsidRPr="00686E1A" w:rsidRDefault="00686E1A" w:rsidP="00686E1A">
      <w:pPr>
        <w:numPr>
          <w:ilvl w:val="0"/>
          <w:numId w:val="1"/>
        </w:numPr>
      </w:pPr>
      <w:proofErr w:type="spellStart"/>
      <w:r w:rsidRPr="00686E1A">
        <w:rPr>
          <w:b/>
          <w:bCs/>
        </w:rPr>
        <w:t>Diagnóstico</w:t>
      </w:r>
      <w:proofErr w:type="spellEnd"/>
      <w:r w:rsidRPr="00686E1A">
        <w:rPr>
          <w:b/>
          <w:bCs/>
        </w:rPr>
        <w:t xml:space="preserve"> e </w:t>
      </w:r>
      <w:proofErr w:type="spellStart"/>
      <w:r w:rsidRPr="00686E1A">
        <w:rPr>
          <w:b/>
          <w:bCs/>
        </w:rPr>
        <w:t>Avaliação</w:t>
      </w:r>
      <w:proofErr w:type="spellEnd"/>
    </w:p>
    <w:p w14:paraId="285E7689" w14:textId="77777777" w:rsidR="00686E1A" w:rsidRPr="0072090D" w:rsidRDefault="00686E1A" w:rsidP="0072090D">
      <w:pPr>
        <w:pStyle w:val="PargrafodaLista"/>
        <w:numPr>
          <w:ilvl w:val="0"/>
          <w:numId w:val="6"/>
        </w:numPr>
        <w:rPr>
          <w:lang w:val="pt-BR"/>
        </w:rPr>
      </w:pPr>
      <w:r w:rsidRPr="0072090D">
        <w:rPr>
          <w:b/>
          <w:bCs/>
          <w:lang w:val="pt-BR"/>
        </w:rPr>
        <w:t>Análise de Dados:</w:t>
      </w:r>
      <w:r w:rsidRPr="0072090D">
        <w:rPr>
          <w:lang w:val="pt-BR"/>
        </w:rPr>
        <w:t xml:space="preserve"> Coletar e analisar dados de diversidade de gênero na empresa (contratações, promoções, salários, etc.).</w:t>
      </w:r>
    </w:p>
    <w:p w14:paraId="4AF62755" w14:textId="77777777" w:rsidR="00686E1A" w:rsidRPr="0072090D" w:rsidRDefault="00686E1A" w:rsidP="0072090D">
      <w:pPr>
        <w:pStyle w:val="PargrafodaLista"/>
        <w:numPr>
          <w:ilvl w:val="0"/>
          <w:numId w:val="6"/>
        </w:numPr>
        <w:rPr>
          <w:lang w:val="pt-BR"/>
        </w:rPr>
      </w:pPr>
      <w:r w:rsidRPr="0072090D">
        <w:rPr>
          <w:b/>
          <w:bCs/>
          <w:lang w:val="pt-BR"/>
        </w:rPr>
        <w:t>Pesquisa de Clima Organizacional:</w:t>
      </w:r>
      <w:r w:rsidRPr="0072090D">
        <w:rPr>
          <w:lang w:val="pt-BR"/>
        </w:rPr>
        <w:t xml:space="preserve"> Realizar pesquisas periódicas para avaliar a percepção dos funcionários sobre a equidade de gênero.</w:t>
      </w:r>
    </w:p>
    <w:p w14:paraId="604FBF3E" w14:textId="77777777" w:rsidR="00686E1A" w:rsidRPr="0072090D" w:rsidRDefault="00686E1A" w:rsidP="0072090D">
      <w:pPr>
        <w:pStyle w:val="PargrafodaLista"/>
        <w:numPr>
          <w:ilvl w:val="0"/>
          <w:numId w:val="6"/>
        </w:numPr>
        <w:rPr>
          <w:lang w:val="pt-BR"/>
        </w:rPr>
      </w:pPr>
      <w:r w:rsidRPr="0072090D">
        <w:rPr>
          <w:b/>
          <w:bCs/>
          <w:lang w:val="pt-BR"/>
        </w:rPr>
        <w:t>Auditoria de Práticas:</w:t>
      </w:r>
      <w:r w:rsidRPr="0072090D">
        <w:rPr>
          <w:lang w:val="pt-BR"/>
        </w:rPr>
        <w:t xml:space="preserve"> Revisar políticas, práticas e procedimentos atuais para identificar e corrigir possíveis desigualdades de gênero.</w:t>
      </w:r>
    </w:p>
    <w:p w14:paraId="6E68A5C8" w14:textId="77777777" w:rsidR="00686E1A" w:rsidRPr="00686E1A" w:rsidRDefault="00686E1A" w:rsidP="00686E1A">
      <w:pPr>
        <w:numPr>
          <w:ilvl w:val="0"/>
          <w:numId w:val="1"/>
        </w:numPr>
      </w:pPr>
      <w:r w:rsidRPr="00686E1A">
        <w:rPr>
          <w:b/>
          <w:bCs/>
        </w:rPr>
        <w:t xml:space="preserve">Recrutamento e </w:t>
      </w:r>
      <w:proofErr w:type="spellStart"/>
      <w:r w:rsidRPr="00686E1A">
        <w:rPr>
          <w:b/>
          <w:bCs/>
        </w:rPr>
        <w:t>Seleção</w:t>
      </w:r>
      <w:proofErr w:type="spellEnd"/>
    </w:p>
    <w:p w14:paraId="3FACD7F3" w14:textId="77777777" w:rsidR="00686E1A" w:rsidRPr="0072090D" w:rsidRDefault="00686E1A" w:rsidP="0072090D">
      <w:pPr>
        <w:pStyle w:val="PargrafodaLista"/>
        <w:numPr>
          <w:ilvl w:val="0"/>
          <w:numId w:val="5"/>
        </w:numPr>
        <w:rPr>
          <w:lang w:val="pt-BR"/>
        </w:rPr>
      </w:pPr>
      <w:r w:rsidRPr="0072090D">
        <w:rPr>
          <w:b/>
          <w:bCs/>
          <w:lang w:val="pt-BR"/>
        </w:rPr>
        <w:t>Processo Seletivo Inclusivo:</w:t>
      </w:r>
      <w:r w:rsidRPr="0072090D">
        <w:rPr>
          <w:lang w:val="pt-BR"/>
        </w:rPr>
        <w:t xml:space="preserve"> Assegurar que os processos seletivos sejam justos e livres de preconceitos, utilizando técnicas como a seleção às cegas e painéis diversos de entrevistadores.</w:t>
      </w:r>
    </w:p>
    <w:p w14:paraId="64E56D80" w14:textId="77777777" w:rsidR="00686E1A" w:rsidRPr="0072090D" w:rsidRDefault="00686E1A" w:rsidP="0072090D">
      <w:pPr>
        <w:pStyle w:val="PargrafodaLista"/>
        <w:numPr>
          <w:ilvl w:val="0"/>
          <w:numId w:val="5"/>
        </w:numPr>
        <w:rPr>
          <w:lang w:val="pt-BR"/>
        </w:rPr>
      </w:pPr>
      <w:r w:rsidRPr="0072090D">
        <w:rPr>
          <w:b/>
          <w:bCs/>
          <w:lang w:val="pt-BR"/>
        </w:rPr>
        <w:t>Meta de Diversidade:</w:t>
      </w:r>
      <w:r w:rsidRPr="0072090D">
        <w:rPr>
          <w:lang w:val="pt-BR"/>
        </w:rPr>
        <w:t xml:space="preserve"> Estabelecer metas claras para aumentar a representação de mulheres em todos os níveis da empresa.</w:t>
      </w:r>
    </w:p>
    <w:p w14:paraId="47D2767C" w14:textId="77777777" w:rsidR="0072090D" w:rsidRPr="0072090D" w:rsidRDefault="0072090D" w:rsidP="0072090D">
      <w:pPr>
        <w:rPr>
          <w:lang w:val="pt-BR"/>
        </w:rPr>
      </w:pPr>
    </w:p>
    <w:p w14:paraId="22BA351B" w14:textId="77777777" w:rsidR="0072090D" w:rsidRDefault="0072090D" w:rsidP="0072090D">
      <w:pPr>
        <w:ind w:left="1440"/>
        <w:rPr>
          <w:lang w:val="pt-BR"/>
        </w:rPr>
      </w:pPr>
    </w:p>
    <w:p w14:paraId="50A6BABD" w14:textId="3B255853" w:rsidR="00686E1A" w:rsidRPr="0072090D" w:rsidRDefault="00686E1A" w:rsidP="0072090D">
      <w:pPr>
        <w:pStyle w:val="PargrafodaLista"/>
        <w:numPr>
          <w:ilvl w:val="0"/>
          <w:numId w:val="4"/>
        </w:numPr>
        <w:rPr>
          <w:lang w:val="pt-BR"/>
        </w:rPr>
      </w:pPr>
      <w:r w:rsidRPr="0072090D">
        <w:rPr>
          <w:b/>
          <w:bCs/>
          <w:lang w:val="pt-BR"/>
        </w:rPr>
        <w:t>Parcerias com Instituições:</w:t>
      </w:r>
      <w:r w:rsidRPr="0072090D">
        <w:rPr>
          <w:lang w:val="pt-BR"/>
        </w:rPr>
        <w:t xml:space="preserve"> Colaborar com organizações e universidades para promover oportunidades de carreira para mulheres no setor de turismo.</w:t>
      </w:r>
    </w:p>
    <w:p w14:paraId="2756CC70" w14:textId="77777777" w:rsidR="00686E1A" w:rsidRPr="00686E1A" w:rsidRDefault="00686E1A" w:rsidP="00686E1A">
      <w:pPr>
        <w:numPr>
          <w:ilvl w:val="0"/>
          <w:numId w:val="1"/>
        </w:numPr>
      </w:pPr>
      <w:r w:rsidRPr="00686E1A">
        <w:rPr>
          <w:b/>
          <w:bCs/>
        </w:rPr>
        <w:t xml:space="preserve">Desenvolvimento e </w:t>
      </w:r>
      <w:proofErr w:type="spellStart"/>
      <w:r w:rsidRPr="00686E1A">
        <w:rPr>
          <w:b/>
          <w:bCs/>
        </w:rPr>
        <w:t>Capacitação</w:t>
      </w:r>
      <w:proofErr w:type="spellEnd"/>
    </w:p>
    <w:p w14:paraId="47EDAE1E" w14:textId="77777777" w:rsidR="00686E1A" w:rsidRPr="0072090D" w:rsidRDefault="00686E1A" w:rsidP="0072090D">
      <w:pPr>
        <w:pStyle w:val="PargrafodaLista"/>
        <w:numPr>
          <w:ilvl w:val="0"/>
          <w:numId w:val="4"/>
        </w:numPr>
        <w:rPr>
          <w:lang w:val="pt-BR"/>
        </w:rPr>
      </w:pPr>
      <w:r w:rsidRPr="0072090D">
        <w:rPr>
          <w:b/>
          <w:bCs/>
          <w:lang w:val="pt-BR"/>
        </w:rPr>
        <w:t>Programas de Mentoria:</w:t>
      </w:r>
      <w:r w:rsidRPr="0072090D">
        <w:rPr>
          <w:lang w:val="pt-BR"/>
        </w:rPr>
        <w:t xml:space="preserve"> Implementar programas de mentoria para apoiar o desenvolvimento profissional de mulheres.</w:t>
      </w:r>
    </w:p>
    <w:p w14:paraId="043D8F0B" w14:textId="77777777" w:rsidR="00686E1A" w:rsidRPr="0072090D" w:rsidRDefault="00686E1A" w:rsidP="0072090D">
      <w:pPr>
        <w:pStyle w:val="PargrafodaLista"/>
        <w:numPr>
          <w:ilvl w:val="0"/>
          <w:numId w:val="4"/>
        </w:numPr>
        <w:rPr>
          <w:lang w:val="pt-BR"/>
        </w:rPr>
      </w:pPr>
      <w:r w:rsidRPr="0072090D">
        <w:rPr>
          <w:b/>
          <w:bCs/>
          <w:lang w:val="pt-BR"/>
        </w:rPr>
        <w:t>Treinamentos:</w:t>
      </w:r>
      <w:r w:rsidRPr="0072090D">
        <w:rPr>
          <w:lang w:val="pt-BR"/>
        </w:rPr>
        <w:t xml:space="preserve"> Oferecer treinamentos regulares sobre diversidade, inclusão e preconceitos inconscientes para todos os funcionários.</w:t>
      </w:r>
    </w:p>
    <w:p w14:paraId="48A539D1" w14:textId="77777777" w:rsidR="00686E1A" w:rsidRPr="0072090D" w:rsidRDefault="00686E1A" w:rsidP="0072090D">
      <w:pPr>
        <w:pStyle w:val="PargrafodaLista"/>
        <w:numPr>
          <w:ilvl w:val="0"/>
          <w:numId w:val="4"/>
        </w:numPr>
        <w:rPr>
          <w:lang w:val="pt-BR"/>
        </w:rPr>
      </w:pPr>
      <w:r w:rsidRPr="0072090D">
        <w:rPr>
          <w:b/>
          <w:bCs/>
          <w:lang w:val="pt-BR"/>
        </w:rPr>
        <w:t>Planos de Carreira:</w:t>
      </w:r>
      <w:r w:rsidRPr="0072090D">
        <w:rPr>
          <w:lang w:val="pt-BR"/>
        </w:rPr>
        <w:t xml:space="preserve"> Criar planos de carreira transparentes e acessíveis, assegurando que mulheres tenham as mesmas oportunidades de crescimento que seus colegas homens.</w:t>
      </w:r>
    </w:p>
    <w:p w14:paraId="05A7CFD6" w14:textId="77777777" w:rsidR="00686E1A" w:rsidRPr="00686E1A" w:rsidRDefault="00686E1A" w:rsidP="00686E1A">
      <w:pPr>
        <w:numPr>
          <w:ilvl w:val="0"/>
          <w:numId w:val="1"/>
        </w:numPr>
      </w:pPr>
      <w:proofErr w:type="spellStart"/>
      <w:r w:rsidRPr="00686E1A">
        <w:rPr>
          <w:b/>
          <w:bCs/>
        </w:rPr>
        <w:t>Políticas</w:t>
      </w:r>
      <w:proofErr w:type="spellEnd"/>
      <w:r w:rsidRPr="00686E1A">
        <w:rPr>
          <w:b/>
          <w:bCs/>
        </w:rPr>
        <w:t xml:space="preserve"> de Trabalho</w:t>
      </w:r>
    </w:p>
    <w:p w14:paraId="11DCEE1B" w14:textId="77777777" w:rsidR="00686E1A" w:rsidRPr="0072090D" w:rsidRDefault="00686E1A" w:rsidP="0072090D">
      <w:pPr>
        <w:pStyle w:val="PargrafodaLista"/>
        <w:numPr>
          <w:ilvl w:val="0"/>
          <w:numId w:val="8"/>
        </w:numPr>
        <w:rPr>
          <w:lang w:val="pt-BR"/>
        </w:rPr>
      </w:pPr>
      <w:r w:rsidRPr="0072090D">
        <w:rPr>
          <w:b/>
          <w:bCs/>
          <w:lang w:val="pt-BR"/>
        </w:rPr>
        <w:t>Política de Igualdade Salarial:</w:t>
      </w:r>
      <w:r w:rsidRPr="0072090D">
        <w:rPr>
          <w:lang w:val="pt-BR"/>
        </w:rPr>
        <w:t xml:space="preserve"> Realizar revisões salariais periódicas para garantir que não haja disparidades salariais de gênero.</w:t>
      </w:r>
    </w:p>
    <w:p w14:paraId="63A73F79" w14:textId="77777777" w:rsidR="00686E1A" w:rsidRPr="0072090D" w:rsidRDefault="00686E1A" w:rsidP="0072090D">
      <w:pPr>
        <w:pStyle w:val="PargrafodaLista"/>
        <w:numPr>
          <w:ilvl w:val="0"/>
          <w:numId w:val="8"/>
        </w:numPr>
        <w:rPr>
          <w:lang w:val="pt-BR"/>
        </w:rPr>
      </w:pPr>
      <w:r w:rsidRPr="0072090D">
        <w:rPr>
          <w:b/>
          <w:bCs/>
          <w:lang w:val="pt-BR"/>
        </w:rPr>
        <w:t>Flexibilidade de Trabalho:</w:t>
      </w:r>
      <w:r w:rsidRPr="0072090D">
        <w:rPr>
          <w:lang w:val="pt-BR"/>
        </w:rPr>
        <w:t xml:space="preserve"> Implementar políticas de trabalho flexíveis, como home office e horários flexíveis, para ajudar a conciliar a vida profissional e pessoal.</w:t>
      </w:r>
    </w:p>
    <w:p w14:paraId="223AF19B" w14:textId="77777777" w:rsidR="00686E1A" w:rsidRPr="0072090D" w:rsidRDefault="00686E1A" w:rsidP="0072090D">
      <w:pPr>
        <w:pStyle w:val="PargrafodaLista"/>
        <w:numPr>
          <w:ilvl w:val="0"/>
          <w:numId w:val="8"/>
        </w:numPr>
        <w:rPr>
          <w:lang w:val="pt-BR"/>
        </w:rPr>
      </w:pPr>
      <w:r w:rsidRPr="0072090D">
        <w:rPr>
          <w:b/>
          <w:bCs/>
          <w:lang w:val="pt-BR"/>
        </w:rPr>
        <w:t>Licença Parental:</w:t>
      </w:r>
      <w:r w:rsidRPr="0072090D">
        <w:rPr>
          <w:lang w:val="pt-BR"/>
        </w:rPr>
        <w:t xml:space="preserve"> Oferecer licença parental remunerada para todos os pais, promovendo a equidade no cuidado dos filhos.</w:t>
      </w:r>
    </w:p>
    <w:p w14:paraId="4A538952" w14:textId="77777777" w:rsidR="00686E1A" w:rsidRPr="00686E1A" w:rsidRDefault="00686E1A" w:rsidP="00686E1A">
      <w:pPr>
        <w:numPr>
          <w:ilvl w:val="0"/>
          <w:numId w:val="1"/>
        </w:numPr>
      </w:pPr>
      <w:r w:rsidRPr="00686E1A">
        <w:rPr>
          <w:b/>
          <w:bCs/>
        </w:rPr>
        <w:t xml:space="preserve">Cultura e </w:t>
      </w:r>
      <w:proofErr w:type="spellStart"/>
      <w:r w:rsidRPr="00686E1A">
        <w:rPr>
          <w:b/>
          <w:bCs/>
        </w:rPr>
        <w:t>Sensibilização</w:t>
      </w:r>
      <w:proofErr w:type="spellEnd"/>
    </w:p>
    <w:p w14:paraId="01C7E99B" w14:textId="77777777" w:rsidR="00686E1A" w:rsidRPr="0072090D" w:rsidRDefault="00686E1A" w:rsidP="0072090D">
      <w:pPr>
        <w:pStyle w:val="PargrafodaLista"/>
        <w:numPr>
          <w:ilvl w:val="0"/>
          <w:numId w:val="10"/>
        </w:numPr>
        <w:rPr>
          <w:lang w:val="pt-BR"/>
        </w:rPr>
      </w:pPr>
      <w:r w:rsidRPr="0072090D">
        <w:rPr>
          <w:b/>
          <w:bCs/>
          <w:lang w:val="pt-BR"/>
        </w:rPr>
        <w:t>Campanhas de Conscientização:</w:t>
      </w:r>
      <w:r w:rsidRPr="0072090D">
        <w:rPr>
          <w:lang w:val="pt-BR"/>
        </w:rPr>
        <w:t xml:space="preserve"> Promover campanhas internas de conscientização sobre a importância da equidade de gênero.</w:t>
      </w:r>
    </w:p>
    <w:p w14:paraId="6D59987A" w14:textId="77777777" w:rsidR="00686E1A" w:rsidRPr="0072090D" w:rsidRDefault="00686E1A" w:rsidP="0072090D">
      <w:pPr>
        <w:pStyle w:val="PargrafodaLista"/>
        <w:numPr>
          <w:ilvl w:val="0"/>
          <w:numId w:val="10"/>
        </w:numPr>
        <w:rPr>
          <w:lang w:val="pt-BR"/>
        </w:rPr>
      </w:pPr>
      <w:r w:rsidRPr="0072090D">
        <w:rPr>
          <w:b/>
          <w:bCs/>
          <w:lang w:val="pt-BR"/>
        </w:rPr>
        <w:t>Eventos e Workshops:</w:t>
      </w:r>
      <w:r w:rsidRPr="0072090D">
        <w:rPr>
          <w:lang w:val="pt-BR"/>
        </w:rPr>
        <w:t xml:space="preserve"> Realizar eventos e workshops sobre temas relacionados à diversidade e inclusão.</w:t>
      </w:r>
    </w:p>
    <w:p w14:paraId="213B70DE" w14:textId="77777777" w:rsidR="00686E1A" w:rsidRPr="0072090D" w:rsidRDefault="00686E1A" w:rsidP="0072090D">
      <w:pPr>
        <w:pStyle w:val="PargrafodaLista"/>
        <w:numPr>
          <w:ilvl w:val="0"/>
          <w:numId w:val="10"/>
        </w:numPr>
        <w:rPr>
          <w:lang w:val="pt-BR"/>
        </w:rPr>
      </w:pPr>
      <w:r w:rsidRPr="0072090D">
        <w:rPr>
          <w:b/>
          <w:bCs/>
          <w:lang w:val="pt-BR"/>
        </w:rPr>
        <w:t>Reconhecimento e Premiação:</w:t>
      </w:r>
      <w:r w:rsidRPr="0072090D">
        <w:rPr>
          <w:lang w:val="pt-BR"/>
        </w:rPr>
        <w:t xml:space="preserve"> Criar programas de reconhecimento para destacar funcionários e equipes que promovem a equidade de gênero na empresa.</w:t>
      </w:r>
    </w:p>
    <w:p w14:paraId="0065B876" w14:textId="77777777" w:rsidR="00686E1A" w:rsidRPr="00686E1A" w:rsidRDefault="00686E1A" w:rsidP="00686E1A">
      <w:pPr>
        <w:numPr>
          <w:ilvl w:val="0"/>
          <w:numId w:val="1"/>
        </w:numPr>
      </w:pPr>
      <w:proofErr w:type="spellStart"/>
      <w:r w:rsidRPr="00686E1A">
        <w:rPr>
          <w:b/>
          <w:bCs/>
        </w:rPr>
        <w:t>Monitoramento</w:t>
      </w:r>
      <w:proofErr w:type="spellEnd"/>
      <w:r w:rsidRPr="00686E1A">
        <w:rPr>
          <w:b/>
          <w:bCs/>
        </w:rPr>
        <w:t xml:space="preserve"> e </w:t>
      </w:r>
      <w:proofErr w:type="spellStart"/>
      <w:r w:rsidRPr="00686E1A">
        <w:rPr>
          <w:b/>
          <w:bCs/>
        </w:rPr>
        <w:t>Avaliação</w:t>
      </w:r>
      <w:proofErr w:type="spellEnd"/>
    </w:p>
    <w:p w14:paraId="11A9A632" w14:textId="77777777" w:rsidR="00FC05B1" w:rsidRDefault="00686E1A" w:rsidP="00867A4E">
      <w:pPr>
        <w:pStyle w:val="PargrafodaLista"/>
        <w:numPr>
          <w:ilvl w:val="0"/>
          <w:numId w:val="11"/>
        </w:numPr>
        <w:rPr>
          <w:lang w:val="pt-BR"/>
        </w:rPr>
      </w:pPr>
      <w:r w:rsidRPr="00FC05B1">
        <w:rPr>
          <w:b/>
          <w:bCs/>
          <w:lang w:val="pt-BR"/>
        </w:rPr>
        <w:t>Indicadores de Desempenho:</w:t>
      </w:r>
      <w:r w:rsidRPr="00FC05B1">
        <w:rPr>
          <w:lang w:val="pt-BR"/>
        </w:rPr>
        <w:t xml:space="preserve"> Estabelecer KPIs (Key Performance </w:t>
      </w:r>
      <w:proofErr w:type="spellStart"/>
      <w:r w:rsidRPr="00FC05B1">
        <w:rPr>
          <w:lang w:val="pt-BR"/>
        </w:rPr>
        <w:t>Indicators</w:t>
      </w:r>
      <w:proofErr w:type="spellEnd"/>
      <w:r w:rsidRPr="00FC05B1">
        <w:rPr>
          <w:lang w:val="pt-BR"/>
        </w:rPr>
        <w:t>) para monitorar o progresso das iniciativas de equidade de gênero.</w:t>
      </w:r>
    </w:p>
    <w:p w14:paraId="6837CB9C" w14:textId="77777777" w:rsidR="00FC05B1" w:rsidRDefault="00FC05B1" w:rsidP="00FC05B1">
      <w:pPr>
        <w:pStyle w:val="PargrafodaLista"/>
        <w:rPr>
          <w:lang w:val="pt-BR"/>
        </w:rPr>
      </w:pPr>
    </w:p>
    <w:p w14:paraId="1908C445" w14:textId="77777777" w:rsidR="00FC05B1" w:rsidRDefault="00FC05B1" w:rsidP="00FC05B1">
      <w:pPr>
        <w:pStyle w:val="PargrafodaLista"/>
        <w:rPr>
          <w:lang w:val="pt-BR"/>
        </w:rPr>
      </w:pPr>
    </w:p>
    <w:p w14:paraId="1BDE7FB5" w14:textId="77777777" w:rsidR="00973D16" w:rsidRDefault="00973D16" w:rsidP="00FC05B1">
      <w:pPr>
        <w:pStyle w:val="PargrafodaLista"/>
        <w:rPr>
          <w:lang w:val="pt-BR"/>
        </w:rPr>
      </w:pPr>
    </w:p>
    <w:p w14:paraId="3A13B1DC" w14:textId="77777777" w:rsidR="00FC05B1" w:rsidRPr="00FC05B1" w:rsidRDefault="00FC05B1" w:rsidP="00FC05B1">
      <w:pPr>
        <w:pStyle w:val="PargrafodaLista"/>
        <w:rPr>
          <w:lang w:val="pt-BR"/>
        </w:rPr>
      </w:pPr>
    </w:p>
    <w:p w14:paraId="2A9B5A2B" w14:textId="59EA9FFE" w:rsidR="00686E1A" w:rsidRPr="00FC05B1" w:rsidRDefault="00686E1A" w:rsidP="00867A4E">
      <w:pPr>
        <w:pStyle w:val="PargrafodaLista"/>
        <w:numPr>
          <w:ilvl w:val="0"/>
          <w:numId w:val="11"/>
        </w:numPr>
        <w:rPr>
          <w:lang w:val="pt-BR"/>
        </w:rPr>
      </w:pPr>
      <w:r w:rsidRPr="00FC05B1">
        <w:rPr>
          <w:b/>
          <w:bCs/>
          <w:lang w:val="pt-BR"/>
        </w:rPr>
        <w:t>Relatórios Anuais:</w:t>
      </w:r>
      <w:r w:rsidRPr="00FC05B1">
        <w:rPr>
          <w:lang w:val="pt-BR"/>
        </w:rPr>
        <w:t xml:space="preserve"> Publicar relatórios anuais de diversidade e inclusão para compartilhar avanços e áreas de melhoria.</w:t>
      </w:r>
    </w:p>
    <w:p w14:paraId="24DEDED1" w14:textId="77777777" w:rsidR="00686E1A" w:rsidRPr="0072090D" w:rsidRDefault="00686E1A" w:rsidP="0072090D">
      <w:pPr>
        <w:pStyle w:val="PargrafodaLista"/>
        <w:numPr>
          <w:ilvl w:val="0"/>
          <w:numId w:val="11"/>
        </w:numPr>
        <w:rPr>
          <w:lang w:val="pt-BR"/>
        </w:rPr>
      </w:pPr>
      <w:r w:rsidRPr="0072090D">
        <w:rPr>
          <w:b/>
          <w:bCs/>
          <w:lang w:val="pt-BR"/>
        </w:rPr>
        <w:t>Feedback Contínuo:</w:t>
      </w:r>
      <w:r w:rsidRPr="0072090D">
        <w:rPr>
          <w:lang w:val="pt-BR"/>
        </w:rPr>
        <w:t xml:space="preserve"> Implementar canais de feedback contínuo onde funcionários possam sugerir melhorias e relatar preocupações relacionadas à equidade de gênero.</w:t>
      </w:r>
    </w:p>
    <w:p w14:paraId="1516BE70" w14:textId="77777777" w:rsidR="00686E1A" w:rsidRPr="00686E1A" w:rsidRDefault="00000000" w:rsidP="00686E1A">
      <w:r>
        <w:pict w14:anchorId="1C34CB83">
          <v:rect id="_x0000_i1027" style="width:0;height:1.5pt" o:hralign="center" o:hrstd="t" o:hr="t" fillcolor="#a0a0a0" stroked="f"/>
        </w:pict>
      </w:r>
    </w:p>
    <w:p w14:paraId="24947F3E" w14:textId="77777777" w:rsidR="00686E1A" w:rsidRPr="00686E1A" w:rsidRDefault="00686E1A" w:rsidP="00686E1A">
      <w:pPr>
        <w:rPr>
          <w:b/>
          <w:bCs/>
        </w:rPr>
      </w:pPr>
      <w:proofErr w:type="spellStart"/>
      <w:r w:rsidRPr="00686E1A">
        <w:rPr>
          <w:b/>
          <w:bCs/>
        </w:rPr>
        <w:t>Governança</w:t>
      </w:r>
      <w:proofErr w:type="spellEnd"/>
    </w:p>
    <w:p w14:paraId="6FE23BF9" w14:textId="77777777" w:rsidR="00686E1A" w:rsidRPr="00686E1A" w:rsidRDefault="00686E1A" w:rsidP="00686E1A">
      <w:pPr>
        <w:numPr>
          <w:ilvl w:val="0"/>
          <w:numId w:val="2"/>
        </w:numPr>
        <w:rPr>
          <w:lang w:val="pt-BR"/>
        </w:rPr>
      </w:pPr>
      <w:r w:rsidRPr="00686E1A">
        <w:rPr>
          <w:b/>
          <w:bCs/>
          <w:lang w:val="pt-BR"/>
        </w:rPr>
        <w:t>Comitê de Diversidade e Inclusão:</w:t>
      </w:r>
      <w:r w:rsidRPr="00686E1A">
        <w:rPr>
          <w:lang w:val="pt-BR"/>
        </w:rPr>
        <w:t xml:space="preserve"> Criar um comitê responsável pela implementação e monitoramento do plano de equidade de gênero.</w:t>
      </w:r>
    </w:p>
    <w:p w14:paraId="5523A01D" w14:textId="77777777" w:rsidR="00686E1A" w:rsidRPr="00686E1A" w:rsidRDefault="00686E1A" w:rsidP="00686E1A">
      <w:pPr>
        <w:numPr>
          <w:ilvl w:val="0"/>
          <w:numId w:val="2"/>
        </w:numPr>
        <w:rPr>
          <w:lang w:val="pt-BR"/>
        </w:rPr>
      </w:pPr>
      <w:r w:rsidRPr="00686E1A">
        <w:rPr>
          <w:b/>
          <w:bCs/>
          <w:lang w:val="pt-BR"/>
        </w:rPr>
        <w:t>Liderança Engajada:</w:t>
      </w:r>
      <w:r w:rsidRPr="00686E1A">
        <w:rPr>
          <w:lang w:val="pt-BR"/>
        </w:rPr>
        <w:t xml:space="preserve"> Garantir que a liderança da VESH Travels esteja comprometida e ativamente envolvida na promoção da equidade de gênero.</w:t>
      </w:r>
    </w:p>
    <w:p w14:paraId="52C25EA9" w14:textId="77777777" w:rsidR="00686E1A" w:rsidRPr="00686E1A" w:rsidRDefault="00686E1A" w:rsidP="00686E1A">
      <w:pPr>
        <w:numPr>
          <w:ilvl w:val="0"/>
          <w:numId w:val="2"/>
        </w:numPr>
        <w:rPr>
          <w:lang w:val="pt-BR"/>
        </w:rPr>
      </w:pPr>
      <w:r w:rsidRPr="00686E1A">
        <w:rPr>
          <w:b/>
          <w:bCs/>
          <w:lang w:val="pt-BR"/>
        </w:rPr>
        <w:t>Transparência e Comunicação:</w:t>
      </w:r>
      <w:r w:rsidRPr="00686E1A">
        <w:rPr>
          <w:lang w:val="pt-BR"/>
        </w:rPr>
        <w:t xml:space="preserve"> Manter uma comunicação transparente sobre as iniciativas e progresso em direção à equidade de gênero, incentivando a participação de todos os funcionários.</w:t>
      </w:r>
    </w:p>
    <w:p w14:paraId="48E62CF4" w14:textId="67D711C2" w:rsidR="00686E1A" w:rsidRPr="00686E1A" w:rsidRDefault="00000000" w:rsidP="00686E1A">
      <w:r>
        <w:pict w14:anchorId="57375C6A">
          <v:rect id="_x0000_i1029" style="width:0;height:1.5pt" o:hralign="center" o:hrstd="t" o:hr="t" fillcolor="#a0a0a0" stroked="f"/>
        </w:pict>
      </w:r>
    </w:p>
    <w:p w14:paraId="415756BF" w14:textId="77777777" w:rsidR="00686E1A" w:rsidRPr="00686E1A" w:rsidRDefault="00686E1A" w:rsidP="00686E1A">
      <w:pPr>
        <w:rPr>
          <w:b/>
          <w:bCs/>
          <w:lang w:val="pt-BR"/>
        </w:rPr>
      </w:pPr>
      <w:r w:rsidRPr="00686E1A">
        <w:rPr>
          <w:b/>
          <w:bCs/>
          <w:lang w:val="pt-BR"/>
        </w:rPr>
        <w:t>Conclusão</w:t>
      </w:r>
    </w:p>
    <w:p w14:paraId="4EA7A983" w14:textId="09BC69A8" w:rsidR="00686E1A" w:rsidRDefault="00686E1A" w:rsidP="00686E1A">
      <w:pPr>
        <w:rPr>
          <w:lang w:val="pt-BR"/>
        </w:rPr>
      </w:pPr>
      <w:r w:rsidRPr="00686E1A">
        <w:rPr>
          <w:lang w:val="pt-BR"/>
        </w:rPr>
        <w:t xml:space="preserve">O plano de equidade de gênero da VESH Travels LTDA é um compromisso contínuo para criar um ambiente de trabalho onde todos os funcionários possam prosperar igualmente. </w:t>
      </w:r>
    </w:p>
    <w:p w14:paraId="7525CD53" w14:textId="77777777" w:rsidR="00FC05B1" w:rsidRDefault="00FC05B1" w:rsidP="00686E1A">
      <w:pPr>
        <w:rPr>
          <w:lang w:val="pt-BR"/>
        </w:rPr>
      </w:pPr>
    </w:p>
    <w:p w14:paraId="2A816F8A" w14:textId="2D24ACE9" w:rsidR="00FC05B1" w:rsidRDefault="00FC05B1" w:rsidP="00FC05B1">
      <w:pPr>
        <w:jc w:val="right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Indaiatuba</w:t>
      </w:r>
      <w:proofErr w:type="spellEnd"/>
      <w:r w:rsidRPr="007A7CCA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26</w:t>
      </w:r>
      <w:r>
        <w:rPr>
          <w:rFonts w:ascii="Arial" w:hAnsi="Arial" w:cs="Arial"/>
          <w:sz w:val="20"/>
          <w:szCs w:val="20"/>
        </w:rPr>
        <w:t xml:space="preserve"> de Julho de 2024.</w:t>
      </w:r>
    </w:p>
    <w:p w14:paraId="6C5FA84E" w14:textId="77777777" w:rsidR="00973D16" w:rsidRDefault="00973D16" w:rsidP="00FC05B1">
      <w:pPr>
        <w:jc w:val="right"/>
        <w:rPr>
          <w:rFonts w:ascii="Arial" w:hAnsi="Arial" w:cs="Arial"/>
          <w:sz w:val="20"/>
          <w:szCs w:val="20"/>
        </w:rPr>
      </w:pPr>
    </w:p>
    <w:p w14:paraId="56112217" w14:textId="77777777" w:rsidR="00FC05B1" w:rsidRDefault="00FC05B1" w:rsidP="00686E1A">
      <w:pPr>
        <w:rPr>
          <w:lang w:val="pt-BR"/>
        </w:rPr>
      </w:pPr>
    </w:p>
    <w:p w14:paraId="6DC6E4E9" w14:textId="20BBB283" w:rsidR="00FC05B1" w:rsidRDefault="00973D16" w:rsidP="00FC05B1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</w:t>
      </w:r>
      <w:r w:rsidR="00FC05B1">
        <w:rPr>
          <w:rFonts w:ascii="Arial" w:hAnsi="Arial" w:cs="Arial"/>
          <w:sz w:val="20"/>
          <w:szCs w:val="20"/>
        </w:rPr>
        <w:t>______________________________</w:t>
      </w:r>
    </w:p>
    <w:p w14:paraId="0248A72C" w14:textId="25152290" w:rsidR="00FC05B1" w:rsidRPr="00FB6E90" w:rsidRDefault="00FC05B1" w:rsidP="00FC05B1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B6E90">
        <w:rPr>
          <w:rFonts w:ascii="Arial" w:hAnsi="Arial" w:cs="Arial"/>
          <w:b/>
          <w:bCs/>
          <w:sz w:val="20"/>
          <w:szCs w:val="20"/>
        </w:rPr>
        <w:t>HÉLIO DE SOUZA</w:t>
      </w:r>
    </w:p>
    <w:p w14:paraId="38420572" w14:textId="250DFAB5" w:rsidR="00FC05B1" w:rsidRPr="00FB6E90" w:rsidRDefault="00FC05B1" w:rsidP="00FC05B1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B6E90">
        <w:rPr>
          <w:rFonts w:ascii="Arial" w:hAnsi="Arial" w:cs="Arial"/>
          <w:b/>
          <w:bCs/>
          <w:sz w:val="20"/>
          <w:szCs w:val="20"/>
        </w:rPr>
        <w:t>SÓCIO ADMINISTRADOR</w:t>
      </w:r>
    </w:p>
    <w:p w14:paraId="57D7C4AD" w14:textId="56C89C49" w:rsidR="00FC05B1" w:rsidRPr="00FB6E90" w:rsidRDefault="00FC05B1" w:rsidP="00FC05B1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B6E90">
        <w:rPr>
          <w:rFonts w:ascii="Arial" w:hAnsi="Arial" w:cs="Arial"/>
          <w:b/>
          <w:bCs/>
          <w:sz w:val="20"/>
          <w:szCs w:val="20"/>
        </w:rPr>
        <w:t>VESH TRAVELS</w:t>
      </w:r>
    </w:p>
    <w:p w14:paraId="748C1117" w14:textId="3C8F133F" w:rsidR="00686E1A" w:rsidRPr="00686E1A" w:rsidRDefault="00FC05B1" w:rsidP="00FC05B1">
      <w:pPr>
        <w:jc w:val="center"/>
        <w:rPr>
          <w:lang w:val="pt-BR"/>
        </w:rPr>
      </w:pPr>
      <w:r w:rsidRPr="00FB6E90">
        <w:rPr>
          <w:rFonts w:ascii="Arial" w:hAnsi="Arial" w:cs="Arial"/>
          <w:b/>
          <w:bCs/>
          <w:sz w:val="20"/>
          <w:szCs w:val="20"/>
        </w:rPr>
        <w:t>CNPJ: 48.382.439/0001-52</w:t>
      </w:r>
    </w:p>
    <w:sectPr w:rsidR="00686E1A" w:rsidRPr="00686E1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51A6A" w14:textId="77777777" w:rsidR="000D4740" w:rsidRDefault="000D4740" w:rsidP="0072090D">
      <w:pPr>
        <w:spacing w:after="0" w:line="240" w:lineRule="auto"/>
      </w:pPr>
      <w:r>
        <w:separator/>
      </w:r>
    </w:p>
  </w:endnote>
  <w:endnote w:type="continuationSeparator" w:id="0">
    <w:p w14:paraId="6A347DAC" w14:textId="77777777" w:rsidR="000D4740" w:rsidRDefault="000D4740" w:rsidP="00720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61B96" w14:textId="77777777" w:rsidR="000D4740" w:rsidRDefault="000D4740" w:rsidP="0072090D">
      <w:pPr>
        <w:spacing w:after="0" w:line="240" w:lineRule="auto"/>
      </w:pPr>
      <w:r>
        <w:separator/>
      </w:r>
    </w:p>
  </w:footnote>
  <w:footnote w:type="continuationSeparator" w:id="0">
    <w:p w14:paraId="53B0EA47" w14:textId="77777777" w:rsidR="000D4740" w:rsidRDefault="000D4740" w:rsidP="00720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D45F7" w14:textId="5BECDF46" w:rsidR="0072090D" w:rsidRDefault="0072090D" w:rsidP="0072090D">
    <w:pPr>
      <w:pStyle w:val="Cabealho"/>
      <w:jc w:val="center"/>
    </w:pPr>
    <w:r>
      <w:rPr>
        <w:noProof/>
      </w:rPr>
      <w:drawing>
        <wp:inline distT="0" distB="0" distL="0" distR="0" wp14:anchorId="293E5DCB" wp14:editId="2547F951">
          <wp:extent cx="2938195" cy="1009650"/>
          <wp:effectExtent l="0" t="0" r="0" b="0"/>
          <wp:docPr id="1717272487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7272487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549" cy="10104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7305D"/>
    <w:multiLevelType w:val="hybridMultilevel"/>
    <w:tmpl w:val="2E606B44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0250C5"/>
    <w:multiLevelType w:val="hybridMultilevel"/>
    <w:tmpl w:val="A0A092A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AE78D9"/>
    <w:multiLevelType w:val="hybridMultilevel"/>
    <w:tmpl w:val="D6F04986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6DA4BE8"/>
    <w:multiLevelType w:val="hybridMultilevel"/>
    <w:tmpl w:val="A808BF4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4C7E33"/>
    <w:multiLevelType w:val="hybridMultilevel"/>
    <w:tmpl w:val="60227C0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7E7216"/>
    <w:multiLevelType w:val="multilevel"/>
    <w:tmpl w:val="FF504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E2105E"/>
    <w:multiLevelType w:val="hybridMultilevel"/>
    <w:tmpl w:val="20362C1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6C1708"/>
    <w:multiLevelType w:val="hybridMultilevel"/>
    <w:tmpl w:val="F80EFD0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4766B7"/>
    <w:multiLevelType w:val="multilevel"/>
    <w:tmpl w:val="922A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49723D"/>
    <w:multiLevelType w:val="hybridMultilevel"/>
    <w:tmpl w:val="CDB2C7F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9783DB1"/>
    <w:multiLevelType w:val="multilevel"/>
    <w:tmpl w:val="CC6E4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6607937">
    <w:abstractNumId w:val="8"/>
  </w:num>
  <w:num w:numId="2" w16cid:durableId="1524632250">
    <w:abstractNumId w:val="10"/>
  </w:num>
  <w:num w:numId="3" w16cid:durableId="1144077896">
    <w:abstractNumId w:val="5"/>
  </w:num>
  <w:num w:numId="4" w16cid:durableId="119736014">
    <w:abstractNumId w:val="7"/>
  </w:num>
  <w:num w:numId="5" w16cid:durableId="1537155151">
    <w:abstractNumId w:val="4"/>
  </w:num>
  <w:num w:numId="6" w16cid:durableId="1836678549">
    <w:abstractNumId w:val="3"/>
  </w:num>
  <w:num w:numId="7" w16cid:durableId="2103254981">
    <w:abstractNumId w:val="2"/>
  </w:num>
  <w:num w:numId="8" w16cid:durableId="440078374">
    <w:abstractNumId w:val="6"/>
  </w:num>
  <w:num w:numId="9" w16cid:durableId="167646419">
    <w:abstractNumId w:val="0"/>
  </w:num>
  <w:num w:numId="10" w16cid:durableId="1997949932">
    <w:abstractNumId w:val="9"/>
  </w:num>
  <w:num w:numId="11" w16cid:durableId="353649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E1A"/>
    <w:rsid w:val="000D4740"/>
    <w:rsid w:val="00434176"/>
    <w:rsid w:val="00686E1A"/>
    <w:rsid w:val="0072090D"/>
    <w:rsid w:val="00973D16"/>
    <w:rsid w:val="00A12A66"/>
    <w:rsid w:val="00BD2FB4"/>
    <w:rsid w:val="00FC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28FF7"/>
  <w15:chartTrackingRefBased/>
  <w15:docId w15:val="{5EE6F61C-C465-46FE-BF8E-9BBBA757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86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86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86E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86E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86E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86E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86E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86E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86E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86E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86E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86E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86E1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86E1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86E1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86E1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86E1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86E1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86E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86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86E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86E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86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86E1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86E1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86E1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86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86E1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86E1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7209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090D"/>
  </w:style>
  <w:style w:type="paragraph" w:styleId="Rodap">
    <w:name w:val="footer"/>
    <w:basedOn w:val="Normal"/>
    <w:link w:val="RodapChar"/>
    <w:uiPriority w:val="99"/>
    <w:unhideWhenUsed/>
    <w:rsid w:val="007209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0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619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Helio De Souza</dc:creator>
  <cp:keywords/>
  <dc:description/>
  <cp:lastModifiedBy>Josyellen Souza</cp:lastModifiedBy>
  <cp:revision>2</cp:revision>
  <cp:lastPrinted>2024-07-26T17:03:00Z</cp:lastPrinted>
  <dcterms:created xsi:type="dcterms:W3CDTF">2024-07-26T17:04:00Z</dcterms:created>
  <dcterms:modified xsi:type="dcterms:W3CDTF">2024-07-26T17:04:00Z</dcterms:modified>
</cp:coreProperties>
</file>